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E41E1">
      <w:pPr>
        <w:spacing w:line="460" w:lineRule="exact"/>
        <w:jc w:val="center"/>
        <w:rPr>
          <w:rFonts w:hint="eastAsia" w:ascii="小标宋" w:hAnsi="小标宋" w:eastAsia="小标宋" w:cs="小标宋"/>
          <w:b/>
          <w:sz w:val="44"/>
          <w:szCs w:val="44"/>
          <w:lang w:eastAsia="zh-CN"/>
        </w:rPr>
      </w:pPr>
      <w:r>
        <w:rPr>
          <w:rFonts w:hint="eastAsia" w:ascii="小标宋" w:hAnsi="小标宋" w:eastAsia="小标宋" w:cs="小标宋"/>
          <w:b/>
          <w:sz w:val="44"/>
          <w:szCs w:val="44"/>
          <w:lang w:eastAsia="zh-CN"/>
        </w:rPr>
        <w:t>普莱瑞迪普材反应器设备制作委外加工</w:t>
      </w:r>
    </w:p>
    <w:p w14:paraId="5B5DC968">
      <w:pPr>
        <w:widowControl/>
        <w:spacing w:line="560" w:lineRule="exact"/>
        <w:jc w:val="center"/>
        <w:rPr>
          <w:rFonts w:hint="eastAsia" w:ascii="小标宋" w:hAnsi="宋体" w:eastAsia="小标宋"/>
          <w:b/>
          <w:sz w:val="44"/>
          <w:szCs w:val="44"/>
          <w:highlight w:val="none"/>
        </w:rPr>
      </w:pPr>
      <w:r>
        <w:rPr>
          <w:rFonts w:hint="eastAsia" w:ascii="小标宋" w:hAnsi="宋体" w:eastAsia="小标宋"/>
          <w:b/>
          <w:sz w:val="44"/>
          <w:szCs w:val="44"/>
          <w:highlight w:val="none"/>
        </w:rPr>
        <w:t>招标公告</w:t>
      </w:r>
    </w:p>
    <w:p w14:paraId="3346F1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jc w:val="center"/>
        <w:textAlignment w:val="auto"/>
        <w:rPr>
          <w:highlight w:val="none"/>
        </w:rPr>
      </w:pPr>
    </w:p>
    <w:p w14:paraId="0E216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沈阳东北制药装备制造安装有限公司拟对以下项目进行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比价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，择优选取具有资质的法人单位进行合作，欢迎符合条件的单位踊跃参与，现将有关事宜公告如下：</w:t>
      </w:r>
    </w:p>
    <w:p w14:paraId="6B7CD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一、项目概况</w:t>
      </w:r>
    </w:p>
    <w:p w14:paraId="5109D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（一）项目名称：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普莱瑞迪普材反应器设备制作委外加工</w:t>
      </w:r>
    </w:p>
    <w:p w14:paraId="7DC7F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（二）招标单位：沈阳东北制药装备制造安装有限公司</w:t>
      </w:r>
    </w:p>
    <w:p w14:paraId="68D46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（三）建设地点：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厂区 </w:t>
      </w:r>
    </w:p>
    <w:p w14:paraId="4F607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（四）资金来源：企业自筹</w:t>
      </w:r>
    </w:p>
    <w:p w14:paraId="19E2B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（五）质量标准：符合国家标准</w:t>
      </w:r>
    </w:p>
    <w:p w14:paraId="50BE3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（六）计划工期：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合同签订后且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材料到齐后75日内完成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6EBC8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（七）招标范围：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甲方提供施工图纸进行施工。甲方提供主材，乙方需提供施工方案并负责设备制作过程中所包含的人员、机械、辅材及材质单、材料运输、设备档案制作（按甲方提供电子模板制作）等相关工作，乙方设备制作完成后需将设备发至大连长兴岛经济技术开发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instrText xml:space="preserve"> HYPERLINK "https://aiqicha.baidu.com/detail/compinfo?pid=30277396655255&amp;rq=es&amp;pd=ee&amp;from=ps&amp;query=%E6%99%AE%E8%8E%B1%E7%91%9E%E8%BF%AA%E5%8C%96%E5%AD%A6%E6%9C%89%E9%99%90%E5%85%AC%E5%8F%B8" \t "https://www.baidu.com/_blank"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大连普莱瑞迪化学有限公司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厂区内，甲方负责卸车。设备名称、数量、材质等详见附件1《设备明细》，设备图纸详见附件2。</w:t>
      </w:r>
    </w:p>
    <w:p w14:paraId="6FA16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二、投标人资格条件</w:t>
      </w:r>
    </w:p>
    <w:p w14:paraId="6F76C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（一）最新年检有效的营业执照（独立法人）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4D258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）法定代表授权书、法定代表人及被授权人身份证复印件（可提供授权书模版）。</w:t>
      </w:r>
    </w:p>
    <w:p w14:paraId="2398F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不接受联合体。</w:t>
      </w:r>
    </w:p>
    <w:p w14:paraId="1235D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）专业资质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压力容器制造许可证（D级及以上）等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7EF6DF64">
      <w:pPr>
        <w:pStyle w:val="2"/>
        <w:ind w:firstLine="68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提供相关设备生产业绩</w:t>
      </w:r>
    </w:p>
    <w:p w14:paraId="649DE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上述资料需加盖报名单位公章。</w:t>
      </w:r>
    </w:p>
    <w:p w14:paraId="7C1DB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三、报名要求</w:t>
      </w:r>
    </w:p>
    <w:p w14:paraId="1677A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（一）报名起止时间：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日。</w:t>
      </w:r>
    </w:p>
    <w:p w14:paraId="64979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（二）报名方式（任选其一）</w:t>
      </w:r>
    </w:p>
    <w:p w14:paraId="15921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现场报名，同时提交资格证明材料；电话报名，邮寄资格证明材料；电子邮件发送资格证明材料（原件扫描件，并加盖报名单位公章）。</w:t>
      </w:r>
    </w:p>
    <w:p w14:paraId="32281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（三）报名地点：沈阳经济技术开发区沈西六东路29号，沈阳东北制药装备制造安装有限公司。</w:t>
      </w:r>
    </w:p>
    <w:p w14:paraId="48446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四、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比价</w:t>
      </w:r>
      <w:r>
        <w:rPr>
          <w:rFonts w:hint="eastAsia" w:ascii="黑体" w:hAnsi="黑体" w:eastAsia="黑体"/>
          <w:sz w:val="32"/>
          <w:szCs w:val="32"/>
          <w:highlight w:val="none"/>
        </w:rPr>
        <w:t>时间及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方式</w:t>
      </w:r>
    </w:p>
    <w:p w14:paraId="36A43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比价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时间：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2024年9月27日14：00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时。</w:t>
      </w:r>
    </w:p>
    <w:p w14:paraId="422F5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比价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地点：沈阳经济技术开发区沈西六东路29号（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细河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厂区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403会议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室）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p w14:paraId="3ED41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五、联系方式</w:t>
      </w:r>
    </w:p>
    <w:p w14:paraId="0901E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发包人：沈阳东北制药装备制造安装有限公司</w:t>
      </w:r>
    </w:p>
    <w:p w14:paraId="43A42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  址：沈阳经济技术开发区沈西六东路29号</w:t>
      </w:r>
    </w:p>
    <w:p w14:paraId="5D67C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陈经理</w:t>
      </w:r>
    </w:p>
    <w:p w14:paraId="77A7B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手  机：1660980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8803</w:t>
      </w:r>
    </w:p>
    <w:p w14:paraId="301C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E-mail: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chenjingchun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@nepharm.com.cn   </w:t>
      </w:r>
    </w:p>
    <w:p w14:paraId="4A409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邮  编：110000</w:t>
      </w:r>
    </w:p>
    <w:p w14:paraId="48822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ascii="黑体" w:hAnsi="黑体" w:eastAsia="黑体"/>
          <w:sz w:val="32"/>
          <w:szCs w:val="32"/>
          <w:highlight w:val="none"/>
        </w:rPr>
        <w:t>六、监督举报方式</w:t>
      </w:r>
    </w:p>
    <w:p w14:paraId="04FEE21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电话：16609806889（审监法务部纪检专员）</w:t>
      </w:r>
    </w:p>
    <w:p w14:paraId="10323F1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E-mail:dbzyjb@nepharm.com.cn</w:t>
      </w:r>
    </w:p>
    <w:p w14:paraId="20998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3520" w:firstLineChars="11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沈阳东北制药装备制造安装有限公司</w:t>
      </w:r>
    </w:p>
    <w:p w14:paraId="1A47BDF2">
      <w:pPr>
        <w:keepNext w:val="0"/>
        <w:keepLines w:val="0"/>
        <w:pageBreakBefore w:val="0"/>
        <w:widowControl w:val="0"/>
        <w:tabs>
          <w:tab w:val="left" w:pos="751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right="1224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 w14:paraId="15BD2B1A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0290C35D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5082EBB9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2F139A04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4C3CBCE6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7E8D6231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43CFF0EC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2D9A8E63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768E03D3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5A55188F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1FACACBD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05B59CF9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50FB7BAB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694CB386">
      <w:pPr>
        <w:pStyle w:val="2"/>
        <w:rPr>
          <w:rFonts w:hint="eastAsia"/>
        </w:rPr>
      </w:pPr>
    </w:p>
    <w:p w14:paraId="55506FD4">
      <w:pPr>
        <w:jc w:val="center"/>
        <w:outlineLvl w:val="1"/>
        <w:rPr>
          <w:rFonts w:hint="eastAsia" w:ascii="小标宋" w:hAnsi="小标宋" w:eastAsia="小标宋" w:cs="小标宋"/>
          <w:b/>
          <w:sz w:val="44"/>
          <w:szCs w:val="44"/>
          <w:highlight w:val="none"/>
        </w:rPr>
      </w:pPr>
    </w:p>
    <w:p w14:paraId="467668D0">
      <w:pPr>
        <w:jc w:val="center"/>
        <w:outlineLvl w:val="1"/>
        <w:rPr>
          <w:rFonts w:ascii="小标宋" w:hAnsi="小标宋" w:eastAsia="小标宋" w:cs="小标宋"/>
          <w:bCs/>
          <w:sz w:val="44"/>
          <w:szCs w:val="44"/>
          <w:highlight w:val="none"/>
        </w:rPr>
      </w:pPr>
      <w:r>
        <w:rPr>
          <w:rFonts w:hint="eastAsia" w:ascii="小标宋" w:hAnsi="小标宋" w:eastAsia="小标宋" w:cs="小标宋"/>
          <w:b/>
          <w:sz w:val="44"/>
          <w:szCs w:val="44"/>
          <w:highlight w:val="none"/>
        </w:rPr>
        <w:t>法定代表人授权书</w:t>
      </w:r>
    </w:p>
    <w:p w14:paraId="076D97FF">
      <w:pPr>
        <w:rPr>
          <w:highlight w:val="none"/>
        </w:rPr>
      </w:pPr>
    </w:p>
    <w:p w14:paraId="6C05A40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ind w:firstLine="64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本授权书声明：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（单位名称）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的法定代表人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（法定代表人姓名）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代表本公司授权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（被授权人的姓名、职务）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为本公司的合法代理人，就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eastAsia="zh-CN"/>
        </w:rPr>
        <w:t>普莱瑞迪普材反应器设备制作委外加工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的投标及合同的执行、完成和保修，以本公司名义处理一切与之有关的事务。</w:t>
      </w:r>
    </w:p>
    <w:p w14:paraId="0C01316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jc w:val="both"/>
        <w:textAlignment w:val="baseline"/>
        <w:rPr>
          <w:rFonts w:ascii="仿宋" w:hAnsi="仿宋" w:eastAsia="仿宋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本授权书于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年</w:t>
      </w:r>
      <w:r>
        <w:rPr>
          <w:rFonts w:hint="eastAsia" w:ascii="仿宋_GB2312" w:hAnsi="仿宋_GB2312" w:cs="仿宋_GB2312"/>
          <w:sz w:val="32"/>
          <w:szCs w:val="32"/>
          <w:highlight w:val="none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月</w:t>
      </w:r>
      <w:r>
        <w:rPr>
          <w:rFonts w:hint="eastAsia" w:ascii="仿宋_GB2312" w:hAnsi="仿宋_GB2312" w:cs="仿宋_GB2312"/>
          <w:sz w:val="32"/>
          <w:szCs w:val="32"/>
          <w:highlight w:val="none"/>
          <w:u w:val="singl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签字生效，有效期至</w:t>
      </w:r>
      <w:r>
        <w:rPr>
          <w:rFonts w:hint="eastAsia" w:ascii="仿宋_GB2312" w:hAnsi="仿宋_GB2312" w:cs="仿宋_GB2312"/>
          <w:sz w:val="32"/>
          <w:szCs w:val="32"/>
          <w:highlight w:val="none"/>
          <w:u w:val="single"/>
          <w:lang w:eastAsia="zh-CN"/>
        </w:rPr>
        <w:t>2024</w:t>
      </w:r>
      <w:r>
        <w:rPr>
          <w:rFonts w:hint="eastAsia" w:ascii="仿宋_GB2312" w:hAnsi="仿宋_GB2312" w:cs="仿宋_GB2312"/>
          <w:sz w:val="32"/>
          <w:szCs w:val="32"/>
          <w:highlight w:val="none"/>
          <w:u w:val="singl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月1日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止，特此声明。</w:t>
      </w:r>
    </w:p>
    <w:p w14:paraId="6EBD00EC">
      <w:pPr>
        <w:rPr>
          <w:highlight w:val="none"/>
        </w:rPr>
      </w:pPr>
    </w:p>
    <w:p w14:paraId="3657B860">
      <w:pPr>
        <w:rPr>
          <w:highlight w:val="none"/>
        </w:rPr>
      </w:pPr>
    </w:p>
    <w:p w14:paraId="4AABF92D">
      <w:pPr>
        <w:rPr>
          <w:highlight w:val="none"/>
        </w:rPr>
      </w:pPr>
    </w:p>
    <w:p w14:paraId="55FB80E9">
      <w:pPr>
        <w:rPr>
          <w:highlight w:val="none"/>
        </w:rPr>
      </w:pPr>
    </w:p>
    <w:p w14:paraId="39891AF7">
      <w:pPr>
        <w:rPr>
          <w:highlight w:val="none"/>
        </w:rPr>
      </w:pPr>
    </w:p>
    <w:p w14:paraId="0A7565ED">
      <w:pPr>
        <w:rPr>
          <w:highlight w:val="none"/>
        </w:rPr>
      </w:pPr>
    </w:p>
    <w:p w14:paraId="764D8346">
      <w:pPr>
        <w:jc w:val="left"/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此处填放法定代表人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此处填放法定代表人</w:t>
      </w:r>
    </w:p>
    <w:p w14:paraId="6E0650AD">
      <w:pPr>
        <w:jc w:val="left"/>
        <w:rPr>
          <w:rFonts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身份证双面复印件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身份证双面复印件</w:t>
      </w:r>
    </w:p>
    <w:p w14:paraId="0810C19F">
      <w:pPr>
        <w:jc w:val="left"/>
        <w:rPr>
          <w:rFonts w:hint="default" w:ascii="仿宋" w:hAnsi="仿宋" w:eastAsia="仿宋" w:cs="仿宋"/>
          <w:b/>
          <w:color w:val="000000"/>
          <w:sz w:val="32"/>
          <w:szCs w:val="32"/>
          <w:highlight w:val="none"/>
          <w:lang w:val="en-US" w:eastAsia="zh-CN"/>
        </w:rPr>
      </w:pPr>
    </w:p>
    <w:p w14:paraId="57ECFECC">
      <w:pPr>
        <w:rPr>
          <w:highlight w:val="none"/>
        </w:rPr>
      </w:pPr>
    </w:p>
    <w:p w14:paraId="6854BA16">
      <w:pPr>
        <w:rPr>
          <w:highlight w:val="none"/>
        </w:rPr>
      </w:pPr>
    </w:p>
    <w:p w14:paraId="3AC05F8C">
      <w:pPr>
        <w:rPr>
          <w:highlight w:val="none"/>
        </w:rPr>
      </w:pPr>
    </w:p>
    <w:p w14:paraId="60C3FD0C">
      <w:pPr>
        <w:rPr>
          <w:highlight w:val="none"/>
        </w:rPr>
      </w:pPr>
    </w:p>
    <w:p w14:paraId="504511A1">
      <w:pPr>
        <w:pStyle w:val="6"/>
        <w:spacing w:line="480" w:lineRule="auto"/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</w:p>
    <w:p w14:paraId="4E9C7294">
      <w:pPr>
        <w:pStyle w:val="6"/>
        <w:spacing w:line="480" w:lineRule="auto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法定代表人签字或盖章：</w:t>
      </w:r>
    </w:p>
    <w:p w14:paraId="218E064A">
      <w:pPr>
        <w:pStyle w:val="6"/>
        <w:spacing w:line="480" w:lineRule="auto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代理人（被授权人）签字或盖章：</w:t>
      </w:r>
    </w:p>
    <w:p w14:paraId="6782AEC6">
      <w:pPr>
        <w:pStyle w:val="6"/>
        <w:spacing w:line="480" w:lineRule="auto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投标单位（公章）：</w:t>
      </w:r>
    </w:p>
    <w:sectPr>
      <w:pgSz w:w="11906" w:h="16838"/>
      <w:pgMar w:top="2098" w:right="1474" w:bottom="1701" w:left="158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xZjIzMTA0OTFiYzBiMmMxMWE0ZjFjZjE4Y2UxOWIifQ=="/>
  </w:docVars>
  <w:rsids>
    <w:rsidRoot w:val="7C377EF0"/>
    <w:rsid w:val="024244EC"/>
    <w:rsid w:val="08617334"/>
    <w:rsid w:val="08F270F5"/>
    <w:rsid w:val="099955DF"/>
    <w:rsid w:val="0A964BC5"/>
    <w:rsid w:val="0AE32415"/>
    <w:rsid w:val="0B49659B"/>
    <w:rsid w:val="0CF115C3"/>
    <w:rsid w:val="0DA542DC"/>
    <w:rsid w:val="0E71592B"/>
    <w:rsid w:val="0E7556D1"/>
    <w:rsid w:val="10817AA3"/>
    <w:rsid w:val="110055C5"/>
    <w:rsid w:val="122A4C8C"/>
    <w:rsid w:val="12A5620A"/>
    <w:rsid w:val="132C67E2"/>
    <w:rsid w:val="15377B92"/>
    <w:rsid w:val="15835E8F"/>
    <w:rsid w:val="16755DC4"/>
    <w:rsid w:val="16893893"/>
    <w:rsid w:val="183028D1"/>
    <w:rsid w:val="1F6139B2"/>
    <w:rsid w:val="215869F4"/>
    <w:rsid w:val="222B4109"/>
    <w:rsid w:val="234F1FB2"/>
    <w:rsid w:val="28FA0460"/>
    <w:rsid w:val="293E4722"/>
    <w:rsid w:val="29EB270D"/>
    <w:rsid w:val="2E3D2F3A"/>
    <w:rsid w:val="2F3B575B"/>
    <w:rsid w:val="32544D0B"/>
    <w:rsid w:val="332A6670"/>
    <w:rsid w:val="33AC5235"/>
    <w:rsid w:val="36EA03B6"/>
    <w:rsid w:val="38E50942"/>
    <w:rsid w:val="3AFE4E1A"/>
    <w:rsid w:val="3CA05782"/>
    <w:rsid w:val="3DBE6808"/>
    <w:rsid w:val="3DEC715F"/>
    <w:rsid w:val="40153FD6"/>
    <w:rsid w:val="401616B3"/>
    <w:rsid w:val="43D52B77"/>
    <w:rsid w:val="43EA7528"/>
    <w:rsid w:val="46154BD3"/>
    <w:rsid w:val="49E20EBB"/>
    <w:rsid w:val="4A471D0D"/>
    <w:rsid w:val="4A506707"/>
    <w:rsid w:val="4EDE71FF"/>
    <w:rsid w:val="51B80C66"/>
    <w:rsid w:val="54DD56D3"/>
    <w:rsid w:val="57527B43"/>
    <w:rsid w:val="5761747E"/>
    <w:rsid w:val="5A6E0A5B"/>
    <w:rsid w:val="5C9906C5"/>
    <w:rsid w:val="5D032619"/>
    <w:rsid w:val="5ED34A76"/>
    <w:rsid w:val="63E13896"/>
    <w:rsid w:val="687D65FA"/>
    <w:rsid w:val="70D664DC"/>
    <w:rsid w:val="727F1369"/>
    <w:rsid w:val="7386251A"/>
    <w:rsid w:val="76E82501"/>
    <w:rsid w:val="775C5C54"/>
    <w:rsid w:val="79EE0E19"/>
    <w:rsid w:val="7BAB64A8"/>
    <w:rsid w:val="7BB56E3D"/>
    <w:rsid w:val="7C377EF0"/>
    <w:rsid w:val="7C60797D"/>
    <w:rsid w:val="7D7E62AB"/>
    <w:rsid w:val="7DA611D2"/>
    <w:rsid w:val="7F6E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spacing w:before="25" w:after="25"/>
    </w:pPr>
    <w:rPr>
      <w:bCs/>
      <w:spacing w:val="10"/>
      <w:kern w:val="0"/>
      <w:sz w:val="24"/>
      <w:szCs w:val="20"/>
    </w:rPr>
  </w:style>
  <w:style w:type="paragraph" w:styleId="3">
    <w:name w:val="Body Text"/>
    <w:basedOn w:val="1"/>
    <w:qFormat/>
    <w:uiPriority w:val="0"/>
    <w:rPr>
      <w:rFonts w:ascii="Times New Roman" w:hAnsi="Times New Roman"/>
      <w:b/>
      <w:bCs/>
      <w:sz w:val="24"/>
      <w:szCs w:val="22"/>
      <w:lang w:val="zh-CN" w:eastAsia="zh-TW"/>
    </w:rPr>
  </w:style>
  <w:style w:type="paragraph" w:customStyle="1" w:styleId="6">
    <w:name w:val="Char"/>
    <w:basedOn w:val="1"/>
    <w:autoRedefine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1047</Words>
  <Characters>1164</Characters>
  <Lines>0</Lines>
  <Paragraphs>0</Paragraphs>
  <TotalTime>0</TotalTime>
  <ScaleCrop>false</ScaleCrop>
  <LinksUpToDate>false</LinksUpToDate>
  <CharactersWithSpaces>1209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2020-11-12T06:27:00Z</dcterms:created>
  <dc:creator>葡萄</dc:creator>
  <cp:lastModifiedBy>︶ㄣ順⒎垍嘫しovё</cp:lastModifiedBy>
  <dcterms:modified xsi:type="dcterms:W3CDTF">2024-09-18T06:16:51Z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5C04428897F640A7985E93E72F219DDC</vt:lpwstr>
  </property>
</Properties>
</file>